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4C6331">
        <w:rPr>
          <w:rStyle w:val="Barcode"/>
          <w:color w:val="000000"/>
          <w:sz w:val="24"/>
          <w:szCs w:val="24"/>
        </w:rPr>
        <w:t xml:space="preserve"> </w:t>
      </w:r>
      <w:r w:rsidR="00B928F8">
        <w:rPr>
          <w:rStyle w:val="Barcode"/>
          <w:color w:val="000000"/>
          <w:sz w:val="24"/>
          <w:szCs w:val="24"/>
        </w:rPr>
        <w:t>1</w:t>
      </w:r>
    </w:p>
    <w:p w:rsidR="000B7672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4C6331">
        <w:rPr>
          <w:rStyle w:val="Barcode"/>
          <w:color w:val="000000"/>
          <w:sz w:val="24"/>
          <w:szCs w:val="24"/>
        </w:rPr>
        <w:t xml:space="preserve"> </w:t>
      </w:r>
      <w:r w:rsidR="00B928F8">
        <w:rPr>
          <w:rStyle w:val="Barcode"/>
          <w:color w:val="000000"/>
          <w:sz w:val="24"/>
          <w:szCs w:val="24"/>
        </w:rPr>
        <w:t>__________</w:t>
      </w:r>
      <w:r w:rsidR="00371092">
        <w:rPr>
          <w:bCs/>
          <w:sz w:val="22"/>
          <w:szCs w:val="22"/>
        </w:rPr>
        <w:t xml:space="preserve"> от </w:t>
      </w:r>
      <w:r w:rsidR="00B928F8">
        <w:rPr>
          <w:bCs/>
          <w:sz w:val="22"/>
          <w:szCs w:val="22"/>
        </w:rPr>
        <w:t>_____________</w:t>
      </w:r>
      <w:r w:rsidR="00371092" w:rsidRPr="00371092">
        <w:rPr>
          <w:bCs/>
          <w:sz w:val="22"/>
          <w:szCs w:val="22"/>
        </w:rPr>
        <w:t xml:space="preserve"> г.</w:t>
      </w:r>
      <w:r w:rsidR="00957CE1">
        <w:rPr>
          <w:bCs/>
          <w:sz w:val="22"/>
          <w:szCs w:val="22"/>
        </w:rPr>
        <w:t xml:space="preserve"> </w:t>
      </w:r>
    </w:p>
    <w:p w:rsidR="00143410" w:rsidRDefault="00143410" w:rsidP="0014341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143410">
        <w:rPr>
          <w:rStyle w:val="Barcode"/>
          <w:color w:val="000000"/>
          <w:sz w:val="24"/>
          <w:szCs w:val="24"/>
        </w:rPr>
        <w:t xml:space="preserve">Работы по </w:t>
      </w:r>
      <w:r w:rsidR="009034DB">
        <w:rPr>
          <w:rStyle w:val="Barcode"/>
          <w:color w:val="000000"/>
          <w:sz w:val="24"/>
          <w:szCs w:val="24"/>
        </w:rPr>
        <w:t xml:space="preserve">текущему ремонту трансформатора Т-2 Подужемской ГЭС Каскада Кемских ГЭС филиала </w:t>
      </w:r>
      <w:r w:rsidR="00BF6990">
        <w:rPr>
          <w:rStyle w:val="Barcode"/>
          <w:color w:val="000000"/>
          <w:sz w:val="24"/>
          <w:szCs w:val="24"/>
        </w:rPr>
        <w:t>«</w:t>
      </w:r>
      <w:r w:rsidR="009034DB">
        <w:rPr>
          <w:rStyle w:val="Barcode"/>
          <w:color w:val="000000"/>
          <w:sz w:val="24"/>
          <w:szCs w:val="24"/>
        </w:rPr>
        <w:t>Карельский»</w:t>
      </w:r>
    </w:p>
    <w:p w:rsidR="00AC347D" w:rsidRDefault="000B7672" w:rsidP="0014341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right="94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373D0">
        <w:rPr>
          <w:rStyle w:val="Barcode"/>
          <w:color w:val="000000"/>
          <w:sz w:val="24"/>
          <w:szCs w:val="24"/>
        </w:rPr>
        <w:t>Петрозаводск</w:t>
      </w:r>
      <w:r w:rsidR="00143410">
        <w:rPr>
          <w:rStyle w:val="Barcode"/>
          <w:color w:val="000000"/>
          <w:sz w:val="24"/>
          <w:szCs w:val="24"/>
        </w:rPr>
        <w:t xml:space="preserve">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="00143410">
        <w:rPr>
          <w:rStyle w:val="Barcode"/>
          <w:color w:val="000000"/>
          <w:sz w:val="24"/>
          <w:szCs w:val="24"/>
        </w:rPr>
        <w:t xml:space="preserve">                                                                                     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143410">
        <w:rPr>
          <w:rStyle w:val="Barcode"/>
          <w:color w:val="000000"/>
          <w:sz w:val="24"/>
          <w:szCs w:val="24"/>
        </w:rPr>
        <w:t xml:space="preserve"> ____________</w:t>
      </w:r>
      <w:r w:rsidRPr="00AC347D">
        <w:rPr>
          <w:rStyle w:val="Barcode"/>
          <w:color w:val="000000"/>
          <w:sz w:val="24"/>
          <w:szCs w:val="24"/>
        </w:rPr>
        <w:t>1</w:t>
      </w:r>
      <w:r w:rsidR="00BF6990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F51D3B" w:rsidRPr="00F51D3B">
        <w:rPr>
          <w:sz w:val="24"/>
          <w:szCs w:val="24"/>
        </w:rPr>
        <w:t>заместителя генерального директора – директора филиала «Карельский» ОАО «ТГК-1» Белова Валерия Владимировича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F51D3B" w:rsidRPr="00F51D3B">
        <w:rPr>
          <w:sz w:val="24"/>
          <w:szCs w:val="24"/>
        </w:rPr>
        <w:t xml:space="preserve">доверенности № </w:t>
      </w:r>
      <w:r w:rsidR="00B928F8">
        <w:rPr>
          <w:sz w:val="24"/>
          <w:szCs w:val="24"/>
        </w:rPr>
        <w:t xml:space="preserve">             </w:t>
      </w:r>
      <w:r w:rsidR="00F51D3B" w:rsidRPr="00F51D3B">
        <w:rPr>
          <w:sz w:val="24"/>
          <w:szCs w:val="24"/>
        </w:rPr>
        <w:t xml:space="preserve"> от </w:t>
      </w:r>
      <w:r w:rsidR="00B928F8">
        <w:rPr>
          <w:sz w:val="24"/>
          <w:szCs w:val="24"/>
        </w:rPr>
        <w:t xml:space="preserve">                   </w:t>
      </w:r>
      <w:r w:rsidR="00F51D3B" w:rsidRPr="00F51D3B">
        <w:rPr>
          <w:sz w:val="24"/>
          <w:szCs w:val="24"/>
        </w:rPr>
        <w:t>г</w:t>
      </w:r>
      <w:r w:rsidRPr="00F958A6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B928F8">
        <w:rPr>
          <w:rStyle w:val="Barcode"/>
          <w:color w:val="000000"/>
          <w:sz w:val="24"/>
          <w:szCs w:val="24"/>
        </w:rPr>
        <w:t>______________________</w:t>
      </w:r>
      <w:r w:rsidR="00503FB5" w:rsidRPr="00503FB5">
        <w:rPr>
          <w:sz w:val="22"/>
          <w:szCs w:val="22"/>
        </w:rPr>
        <w:t xml:space="preserve">именуемое в дальнейшем «Подрядчик», в лице </w:t>
      </w:r>
      <w:r w:rsidR="00B928F8">
        <w:rPr>
          <w:sz w:val="22"/>
          <w:szCs w:val="22"/>
        </w:rPr>
        <w:t>_________________________________</w:t>
      </w:r>
      <w:r w:rsidR="00503FB5" w:rsidRPr="00503FB5">
        <w:rPr>
          <w:sz w:val="22"/>
          <w:szCs w:val="22"/>
        </w:rPr>
        <w:t>.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B928F8">
        <w:rPr>
          <w:sz w:val="22"/>
          <w:szCs w:val="22"/>
        </w:rPr>
        <w:t>___________________</w:t>
      </w:r>
      <w:r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</w:t>
      </w:r>
      <w:r w:rsidR="004169C1">
        <w:rPr>
          <w:rStyle w:val="Barcode"/>
          <w:color w:val="000000"/>
          <w:sz w:val="24"/>
          <w:szCs w:val="24"/>
        </w:rPr>
        <w:t xml:space="preserve"> </w:t>
      </w:r>
      <w:r w:rsidR="00B928F8">
        <w:rPr>
          <w:rStyle w:val="Barcode"/>
          <w:color w:val="000000"/>
          <w:sz w:val="24"/>
          <w:szCs w:val="24"/>
        </w:rPr>
        <w:t xml:space="preserve">        </w:t>
      </w:r>
      <w:r w:rsidR="00371092">
        <w:rPr>
          <w:bCs/>
          <w:sz w:val="22"/>
          <w:szCs w:val="22"/>
        </w:rPr>
        <w:t xml:space="preserve">от </w:t>
      </w:r>
      <w:r w:rsidR="00B928F8">
        <w:rPr>
          <w:bCs/>
          <w:sz w:val="22"/>
          <w:szCs w:val="22"/>
        </w:rPr>
        <w:t xml:space="preserve">                </w:t>
      </w:r>
      <w:r w:rsidR="00371092" w:rsidRPr="00371092">
        <w:rPr>
          <w:bCs/>
          <w:sz w:val="22"/>
          <w:szCs w:val="22"/>
        </w:rPr>
        <w:t>г.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9034DB">
        <w:rPr>
          <w:rStyle w:val="Barcode"/>
          <w:color w:val="000000"/>
          <w:sz w:val="24"/>
          <w:szCs w:val="24"/>
        </w:rPr>
        <w:t>6</w:t>
      </w:r>
      <w:r w:rsidR="00B928F8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F51D3B">
        <w:rPr>
          <w:rStyle w:val="Barcode"/>
          <w:color w:val="000000"/>
          <w:sz w:val="24"/>
          <w:szCs w:val="24"/>
        </w:rPr>
        <w:t xml:space="preserve"> </w:t>
      </w:r>
      <w:r w:rsidR="009034DB">
        <w:rPr>
          <w:rStyle w:val="Barcode"/>
          <w:color w:val="000000"/>
          <w:sz w:val="24"/>
          <w:szCs w:val="24"/>
        </w:rPr>
        <w:t>6</w:t>
      </w:r>
      <w:r w:rsidR="00B928F8">
        <w:rPr>
          <w:rStyle w:val="Barcode"/>
          <w:color w:val="000000"/>
          <w:sz w:val="24"/>
          <w:szCs w:val="24"/>
        </w:rPr>
        <w:t>.</w:t>
      </w:r>
      <w:r w:rsidR="003E052C">
        <w:rPr>
          <w:rStyle w:val="Barcode"/>
          <w:color w:val="000000"/>
          <w:sz w:val="24"/>
          <w:szCs w:val="24"/>
        </w:rPr>
        <w:t>4</w:t>
      </w:r>
      <w:bookmarkStart w:id="0" w:name="_GoBack"/>
      <w:bookmarkEnd w:id="0"/>
      <w:r w:rsidR="00B928F8">
        <w:rPr>
          <w:rStyle w:val="Barcode"/>
          <w:color w:val="000000"/>
          <w:sz w:val="24"/>
          <w:szCs w:val="24"/>
        </w:rPr>
        <w:t xml:space="preserve">. </w:t>
      </w:r>
      <w:r w:rsidR="00F51D3B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65394E">
        <w:rPr>
          <w:rStyle w:val="Barcode"/>
          <w:color w:val="000000"/>
          <w:sz w:val="24"/>
          <w:szCs w:val="24"/>
        </w:rPr>
        <w:t>15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  <w:r w:rsidRPr="004C6331">
        <w:rPr>
          <w:rFonts w:ascii="Times New Roman" w:hAnsi="Times New Roman"/>
          <w:sz w:val="24"/>
          <w:szCs w:val="24"/>
        </w:rPr>
        <w:t xml:space="preserve">Заместитель генерального директора-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6331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  <w:r w:rsidRPr="004C6331">
        <w:rPr>
          <w:rFonts w:ascii="Times New Roman" w:hAnsi="Times New Roman"/>
          <w:sz w:val="24"/>
          <w:szCs w:val="24"/>
        </w:rPr>
        <w:t>директор филиала «Карельский» ОАО «ТГК-1»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4C6331">
        <w:rPr>
          <w:rFonts w:ascii="Times New Roman" w:hAnsi="Times New Roman"/>
          <w:sz w:val="24"/>
          <w:szCs w:val="24"/>
        </w:rPr>
        <w:t xml:space="preserve">       </w:t>
      </w: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  <w:r w:rsidRPr="004C6331">
        <w:rPr>
          <w:rFonts w:ascii="Times New Roman" w:hAnsi="Times New Roman"/>
          <w:sz w:val="24"/>
          <w:szCs w:val="24"/>
        </w:rPr>
        <w:t>__________________В.В. Белов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Pr="004C6331">
        <w:rPr>
          <w:rFonts w:ascii="Times New Roman" w:hAnsi="Times New Roman"/>
          <w:sz w:val="24"/>
          <w:szCs w:val="24"/>
        </w:rPr>
        <w:t xml:space="preserve"> </w:t>
      </w:r>
    </w:p>
    <w:p w:rsid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</w:p>
    <w:p w:rsidR="004169C1" w:rsidRPr="004169C1" w:rsidRDefault="004169C1" w:rsidP="004169C1">
      <w:pPr>
        <w:jc w:val="both"/>
        <w:rPr>
          <w:rFonts w:ascii="Times New Roman" w:hAnsi="Times New Roman"/>
          <w:sz w:val="24"/>
          <w:szCs w:val="24"/>
        </w:rPr>
      </w:pPr>
      <w:r w:rsidRPr="004169C1">
        <w:rPr>
          <w:rFonts w:ascii="Times New Roman" w:hAnsi="Times New Roman"/>
          <w:sz w:val="24"/>
          <w:szCs w:val="24"/>
        </w:rPr>
        <w:t xml:space="preserve">Главный бухгалтер </w:t>
      </w:r>
      <w:r w:rsidRPr="004169C1">
        <w:rPr>
          <w:rFonts w:ascii="Times New Roman" w:hAnsi="Times New Roman"/>
          <w:sz w:val="24"/>
          <w:szCs w:val="24"/>
        </w:rPr>
        <w:tab/>
      </w:r>
      <w:r w:rsidRPr="004169C1">
        <w:rPr>
          <w:rFonts w:ascii="Times New Roman" w:hAnsi="Times New Roman"/>
          <w:sz w:val="24"/>
          <w:szCs w:val="24"/>
        </w:rPr>
        <w:tab/>
      </w:r>
      <w:r w:rsidRPr="004169C1">
        <w:rPr>
          <w:rFonts w:ascii="Times New Roman" w:hAnsi="Times New Roman"/>
          <w:sz w:val="24"/>
          <w:szCs w:val="24"/>
        </w:rPr>
        <w:tab/>
      </w:r>
      <w:r w:rsidRPr="004169C1">
        <w:rPr>
          <w:rFonts w:ascii="Times New Roman" w:hAnsi="Times New Roman"/>
          <w:sz w:val="24"/>
          <w:szCs w:val="24"/>
        </w:rPr>
        <w:tab/>
        <w:t xml:space="preserve">                 </w:t>
      </w:r>
      <w:r w:rsidRPr="004169C1">
        <w:rPr>
          <w:rFonts w:ascii="Times New Roman" w:hAnsi="Times New Roman"/>
          <w:sz w:val="24"/>
          <w:szCs w:val="24"/>
        </w:rPr>
        <w:tab/>
        <w:t xml:space="preserve"> </w:t>
      </w:r>
    </w:p>
    <w:p w:rsidR="00571A8E" w:rsidRDefault="004169C1" w:rsidP="004169C1">
      <w:pPr>
        <w:rPr>
          <w:rFonts w:ascii="Times New Roman" w:hAnsi="Times New Roman"/>
          <w:sz w:val="24"/>
          <w:szCs w:val="24"/>
        </w:rPr>
      </w:pPr>
      <w:r w:rsidRPr="004169C1">
        <w:rPr>
          <w:rFonts w:ascii="Times New Roman" w:hAnsi="Times New Roman"/>
          <w:sz w:val="24"/>
          <w:szCs w:val="24"/>
        </w:rPr>
        <w:t xml:space="preserve">Филиала «Карельский» ОАО «ТГК-1»                                      </w:t>
      </w:r>
    </w:p>
    <w:p w:rsidR="004169C1" w:rsidRDefault="004169C1" w:rsidP="004169C1">
      <w:pPr>
        <w:rPr>
          <w:rFonts w:ascii="Times New Roman" w:hAnsi="Times New Roman"/>
          <w:sz w:val="24"/>
          <w:szCs w:val="24"/>
        </w:rPr>
      </w:pPr>
      <w:r w:rsidRPr="004169C1">
        <w:rPr>
          <w:rFonts w:ascii="Times New Roman" w:hAnsi="Times New Roman"/>
          <w:sz w:val="24"/>
          <w:szCs w:val="24"/>
        </w:rPr>
        <w:t xml:space="preserve"> _________________ Е.В. Герлиц                </w:t>
      </w:r>
      <w:r w:rsidRPr="004169C1">
        <w:rPr>
          <w:rFonts w:ascii="Times New Roman" w:hAnsi="Times New Roman"/>
          <w:sz w:val="24"/>
          <w:szCs w:val="24"/>
        </w:rPr>
        <w:tab/>
        <w:t xml:space="preserve">     </w:t>
      </w:r>
      <w:r w:rsidRPr="004169C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</w:t>
      </w: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475" w:rsidRDefault="00827475" w:rsidP="00CD07C8">
      <w:pPr>
        <w:spacing w:after="0" w:line="240" w:lineRule="auto"/>
      </w:pPr>
      <w:r>
        <w:separator/>
      </w:r>
    </w:p>
  </w:endnote>
  <w:endnote w:type="continuationSeparator" w:id="0">
    <w:p w:rsidR="00827475" w:rsidRDefault="00827475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034DB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475" w:rsidRDefault="00827475" w:rsidP="00CD07C8">
      <w:pPr>
        <w:spacing w:after="0" w:line="240" w:lineRule="auto"/>
      </w:pPr>
      <w:r>
        <w:separator/>
      </w:r>
    </w:p>
  </w:footnote>
  <w:footnote w:type="continuationSeparator" w:id="0">
    <w:p w:rsidR="00827475" w:rsidRDefault="00827475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3410"/>
    <w:rsid w:val="00146D73"/>
    <w:rsid w:val="00157A82"/>
    <w:rsid w:val="0016188C"/>
    <w:rsid w:val="00181967"/>
    <w:rsid w:val="001851CE"/>
    <w:rsid w:val="00187778"/>
    <w:rsid w:val="00192918"/>
    <w:rsid w:val="001942B1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71092"/>
    <w:rsid w:val="003840CF"/>
    <w:rsid w:val="00387E53"/>
    <w:rsid w:val="00390374"/>
    <w:rsid w:val="00391E56"/>
    <w:rsid w:val="00394615"/>
    <w:rsid w:val="00394C2E"/>
    <w:rsid w:val="003A4A1D"/>
    <w:rsid w:val="003B12C5"/>
    <w:rsid w:val="003C3911"/>
    <w:rsid w:val="003C7094"/>
    <w:rsid w:val="003D46E1"/>
    <w:rsid w:val="003E052C"/>
    <w:rsid w:val="003E1762"/>
    <w:rsid w:val="003E6AD6"/>
    <w:rsid w:val="003E7CC4"/>
    <w:rsid w:val="003F140D"/>
    <w:rsid w:val="004003DA"/>
    <w:rsid w:val="0040728C"/>
    <w:rsid w:val="0041051B"/>
    <w:rsid w:val="004169C1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C6331"/>
    <w:rsid w:val="004D2086"/>
    <w:rsid w:val="004D2DD6"/>
    <w:rsid w:val="004D58C0"/>
    <w:rsid w:val="004F29D4"/>
    <w:rsid w:val="00501055"/>
    <w:rsid w:val="00503FB5"/>
    <w:rsid w:val="005040F8"/>
    <w:rsid w:val="0052260F"/>
    <w:rsid w:val="00545984"/>
    <w:rsid w:val="00571A8E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5394E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27475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A1F06"/>
    <w:rsid w:val="008B60AB"/>
    <w:rsid w:val="008D1BB3"/>
    <w:rsid w:val="008D54B7"/>
    <w:rsid w:val="008E639B"/>
    <w:rsid w:val="008F23D5"/>
    <w:rsid w:val="008F669A"/>
    <w:rsid w:val="009034DB"/>
    <w:rsid w:val="00907BBF"/>
    <w:rsid w:val="00907F2D"/>
    <w:rsid w:val="00910AA4"/>
    <w:rsid w:val="00913437"/>
    <w:rsid w:val="00924BDD"/>
    <w:rsid w:val="009325BA"/>
    <w:rsid w:val="009373D0"/>
    <w:rsid w:val="00941278"/>
    <w:rsid w:val="00957CE1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5463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28F8"/>
    <w:rsid w:val="00B93334"/>
    <w:rsid w:val="00B9632E"/>
    <w:rsid w:val="00BB37BD"/>
    <w:rsid w:val="00BB4864"/>
    <w:rsid w:val="00BC3E7F"/>
    <w:rsid w:val="00BC6C73"/>
    <w:rsid w:val="00BD3EE5"/>
    <w:rsid w:val="00BD792B"/>
    <w:rsid w:val="00BE42A6"/>
    <w:rsid w:val="00BE5D1B"/>
    <w:rsid w:val="00BF179C"/>
    <w:rsid w:val="00BF34F9"/>
    <w:rsid w:val="00BF513E"/>
    <w:rsid w:val="00BF5A91"/>
    <w:rsid w:val="00BF6990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2E7C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51D3B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9C1437-F370-4989-9B27-456DD9F6A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afa">
    <w:name w:val="Знак Знак Знак"/>
    <w:basedOn w:val="a"/>
    <w:rsid w:val="004C633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55313F-9C7E-4576-AED3-C9D8527CF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Колесов Андрей Михайлович</cp:lastModifiedBy>
  <cp:revision>7</cp:revision>
  <cp:lastPrinted>2013-12-20T11:32:00Z</cp:lastPrinted>
  <dcterms:created xsi:type="dcterms:W3CDTF">2013-12-12T10:13:00Z</dcterms:created>
  <dcterms:modified xsi:type="dcterms:W3CDTF">2014-01-31T10:23:00Z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